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57" w:rsidRPr="00C85D57" w:rsidRDefault="00AC36BD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Calibri" w:hAnsi="Liberation Serif" w:cs="Liberation Serif"/>
          <w:b/>
          <w:sz w:val="28"/>
          <w:szCs w:val="28"/>
          <w:shd w:val="clear" w:color="auto" w:fill="FFFFFF"/>
        </w:rPr>
        <w:t xml:space="preserve">Заботится </w:t>
      </w:r>
      <w:r w:rsidR="00C85D57" w:rsidRPr="00C85D57">
        <w:rPr>
          <w:rFonts w:ascii="Liberation Serif" w:eastAsia="Calibri" w:hAnsi="Liberation Serif" w:cs="Liberation Serif"/>
          <w:b/>
          <w:bCs/>
          <w:sz w:val="28"/>
          <w:szCs w:val="28"/>
          <w:shd w:val="clear" w:color="auto" w:fill="FFFFFF"/>
        </w:rPr>
        <w:t>сердце</w:t>
      </w:r>
      <w:r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, </w:t>
      </w:r>
      <w:r w:rsidR="00C85D57" w:rsidRPr="00C85D57">
        <w:rPr>
          <w:rFonts w:ascii="Liberation Serif" w:eastAsia="Calibri" w:hAnsi="Liberation Serif" w:cs="Liberation Serif"/>
          <w:b/>
          <w:bCs/>
          <w:sz w:val="28"/>
          <w:szCs w:val="28"/>
          <w:shd w:val="clear" w:color="auto" w:fill="FFFFFF"/>
        </w:rPr>
        <w:t>сердце волнуется…</w:t>
      </w:r>
    </w:p>
    <w:p w:rsid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Одни из самых опасных и «кровожадных» заболеваний современности – сердечно-сосудистые,</w:t>
      </w:r>
      <w:r w:rsidRPr="00C85D57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в частности, повышенное и пониженное артериальное давление. Заведующий кардиологическим отделением Свердловской областной клинической больницы №1, главный внештатный кардиолог регионального Минздрава Александр Быков рассказал, как обстоят «дела сердечные» у свердловчан и когда впору сдаваться медикам.</w:t>
      </w:r>
    </w:p>
    <w:p w:rsid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Никто не застрахован</w:t>
      </w: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- Александр Николаевич, какое давление опаснее – пониженное или повышенное?</w:t>
      </w: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>- И то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и другое может быть одинаково опасно. Напомню, для большинства взрослых людей нормой являются показатели давления в границах до 140/90 на приёме у врача или 135/85 при самоконтроле «домашним» тонометром. Когда у человека в при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нципе привычное давление 90/60 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– это может быть нормально. В случае резкого понижения давления </w:t>
      </w:r>
      <w:r>
        <w:rPr>
          <w:rFonts w:ascii="Liberation Serif" w:eastAsia="Calibri" w:hAnsi="Liberation Serif" w:cs="Liberation Serif"/>
          <w:sz w:val="28"/>
          <w:szCs w:val="28"/>
        </w:rPr>
        <w:t>(</w:t>
      </w:r>
      <w:r w:rsidRPr="00C85D57">
        <w:rPr>
          <w:rFonts w:ascii="Liberation Serif" w:eastAsia="Calibri" w:hAnsi="Liberation Serif" w:cs="Liberation Serif"/>
          <w:sz w:val="28"/>
          <w:szCs w:val="28"/>
        </w:rPr>
        <w:t>по сравнению с присущими человеку показателями</w:t>
      </w:r>
      <w:r>
        <w:rPr>
          <w:rFonts w:ascii="Liberation Serif" w:eastAsia="Calibri" w:hAnsi="Liberation Serif" w:cs="Liberation Serif"/>
          <w:sz w:val="28"/>
          <w:szCs w:val="28"/>
        </w:rPr>
        <w:t>)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необходимо обратиться за медицинской помощью для уточнения возможной причины.  </w:t>
      </w:r>
    </w:p>
    <w:p w:rsid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>При резком повышении или понижении артериального давления в первую очередь страдает головной мозг, при поражении которого может произойти инсульт, и сердце – тогда следует опасаться инфаркта. Причем эти проблемы уже давно помолодели и страшны не только для людей в возрасте. Поэтому контроль здоровья важен абсолютно для всех.</w:t>
      </w:r>
    </w:p>
    <w:p w:rsid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- Какие симптомы должны насторожить человека?</w:t>
      </w: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- Начало болезни легко пропустить, поскольку распространено бессимптомное течение. И в целом нет специфических симптомов гипертонии (повышенного АД. – Ред.) или гипотонии (пониженного АД. – Ред). Выявить негативную тенденцию могут </w:t>
      </w:r>
      <w:r w:rsidR="00AC36BD" w:rsidRPr="00C85D57">
        <w:rPr>
          <w:rFonts w:ascii="Liberation Serif" w:eastAsia="Calibri" w:hAnsi="Liberation Serif" w:cs="Liberation Serif"/>
          <w:sz w:val="28"/>
          <w:szCs w:val="28"/>
        </w:rPr>
        <w:t>кардиолог или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терапевт при регулярном обследовании.</w:t>
      </w:r>
    </w:p>
    <w:p w:rsidR="00AC36BD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>Однако и в домашних условиях можно контролировать давление электронным тонометром с манжетой на плечо (это важно!), который мы рекомендуем иметь и регулярно использовать всем людям, начиная с 40 лет. Также самостоятельно можно оценить свои риски, начиная с наследственности и заканчивая нездоровыми привычками. Стрессы, курение, лишний вес, а с ним в комплекте зачастую низкая физическая активность, повышение холестерина и сахарный диабет несут риск развития гипертонии. И очень важно вовремя начать профилактику, чтобы как можно дальше отодвинуть момент, когда медикам приходится спасать пациента.</w:t>
      </w:r>
    </w:p>
    <w:p w:rsidR="00AC36BD" w:rsidRDefault="00AC36BD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t>Помощь рядом</w:t>
      </w: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C85D57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- Как обстоят дела с диагностикой и лечением сердечно-сосудистых заболеваний у свердловчан?</w:t>
      </w:r>
    </w:p>
    <w:p w:rsidR="00AC36BD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>- Для жителей Свердловской области созданы условия и для диагностики – как первичной, так и углублённой, и для стационарного лечения с последующим диспансерным наблюдением и этапами реабилитации. В регионе достаточно больниц и ест</w:t>
      </w:r>
      <w:r w:rsidR="00AC36BD">
        <w:rPr>
          <w:rFonts w:ascii="Liberation Serif" w:eastAsia="Calibri" w:hAnsi="Liberation Serif" w:cs="Liberation Serif"/>
          <w:sz w:val="28"/>
          <w:szCs w:val="28"/>
        </w:rPr>
        <w:t>ь всё необходимое оборудование.</w:t>
      </w:r>
    </w:p>
    <w:p w:rsidR="00AC36BD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Оптимизирована маршрутизация пациентов с кардиологическими и неврологическими проблемами по медучреждениям. В этом году Центральная городская клиническая больница № 24 начала работу как центр </w:t>
      </w:r>
      <w:proofErr w:type="spellStart"/>
      <w:r w:rsidRPr="00C85D57">
        <w:rPr>
          <w:rFonts w:ascii="Liberation Serif" w:eastAsia="Calibri" w:hAnsi="Liberation Serif" w:cs="Liberation Serif"/>
          <w:sz w:val="28"/>
          <w:szCs w:val="28"/>
        </w:rPr>
        <w:t>чрескожных</w:t>
      </w:r>
      <w:proofErr w:type="spellEnd"/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коронарных вмешательств, где оказывается высокотехнологичная помощь пациентам при остром коронарном синдроме. В Верхней Пышме кардиологи </w:t>
      </w:r>
      <w:r w:rsidR="00AC36BD" w:rsidRPr="00C85D57">
        <w:rPr>
          <w:rFonts w:ascii="Liberation Serif" w:eastAsia="Calibri" w:hAnsi="Liberation Serif" w:cs="Liberation Serif"/>
          <w:sz w:val="28"/>
          <w:szCs w:val="28"/>
        </w:rPr>
        <w:t>активно занялись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лечением хронической сердечной недостаточности. В регионе наблюдается снижение смертности от болезней системы кровообращения по итогам 2023 года относительно 2022-го, а по некоторым позициям – даже относительно </w:t>
      </w:r>
      <w:proofErr w:type="spellStart"/>
      <w:r w:rsidRPr="00C85D57">
        <w:rPr>
          <w:rFonts w:ascii="Liberation Serif" w:eastAsia="Calibri" w:hAnsi="Liberation Serif" w:cs="Liberation Serif"/>
          <w:sz w:val="28"/>
          <w:szCs w:val="28"/>
        </w:rPr>
        <w:t>доковидного</w:t>
      </w:r>
      <w:proofErr w:type="spellEnd"/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2019-го.</w:t>
      </w:r>
    </w:p>
    <w:p w:rsidR="00AC36BD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Кардиологи Среднего Урала постоянно на связи и сообща ищут решение возникающих вопросов, обмениваются опытом и знаниями. Мы регулярно участвуем в выездных диспансеризациях на рабочих местах. Но сталкиваемся порой с отношением, будто это надо кому угодно – работодателю, врачам, государству, – кроме самих свердловчан. С одной стороны, это понятно, ведь, например, гипертония служит причиной отстранения от некоторых должностей. И если рынок труда крепко увязан с градообразующим предприятием, людям вдвойне страшно потерять привычную работу. С другой стороны, пока ты жив и здоров, нет нерешаемых проблем. </w:t>
      </w:r>
    </w:p>
    <w:p w:rsidR="00AC36BD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Я и все мои коллеги призываем </w:t>
      </w:r>
      <w:r w:rsidR="00AC36BD">
        <w:rPr>
          <w:rFonts w:ascii="Liberation Serif" w:eastAsia="Calibri" w:hAnsi="Liberation Serif" w:cs="Liberation Serif"/>
          <w:sz w:val="28"/>
          <w:szCs w:val="28"/>
        </w:rPr>
        <w:t xml:space="preserve">свердловчан 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находить время на себя. Мы подберём лекарства, которые будут работать на улучшение качества и продолжительности жизни, объясним, </w:t>
      </w:r>
      <w:r w:rsidR="00AC36BD" w:rsidRPr="00C85D57">
        <w:rPr>
          <w:rFonts w:ascii="Liberation Serif" w:eastAsia="Calibri" w:hAnsi="Liberation Serif" w:cs="Liberation Serif"/>
          <w:sz w:val="28"/>
          <w:szCs w:val="28"/>
        </w:rPr>
        <w:t>как ещё</w:t>
      </w:r>
      <w:r w:rsidRPr="00C85D57">
        <w:rPr>
          <w:rFonts w:ascii="Liberation Serif" w:eastAsia="Calibri" w:hAnsi="Liberation Serif" w:cs="Liberation Serif"/>
          <w:sz w:val="28"/>
          <w:szCs w:val="28"/>
        </w:rPr>
        <w:t xml:space="preserve"> помочь своему организму и приноровиться к его новым потребностям. Мы пишем жизнь на чистовик, и что-либо изменить проще до того, как случилась катастрофа. Самое главное – желание самих граждан быть здоровыми.</w:t>
      </w:r>
    </w:p>
    <w:p w:rsidR="00C85D57" w:rsidRPr="00C85D57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C85D57" w:rsidRPr="00C85D57" w:rsidRDefault="00C85D57" w:rsidP="00C85D57">
      <w:pPr>
        <w:spacing w:after="200" w:line="276" w:lineRule="auto"/>
        <w:rPr>
          <w:rFonts w:ascii="Calibri" w:eastAsia="Calibri" w:hAnsi="Calibri" w:cs="SimSun"/>
          <w:b/>
        </w:rPr>
      </w:pPr>
      <w:bookmarkStart w:id="0" w:name="_GoBack"/>
      <w:bookmarkEnd w:id="0"/>
    </w:p>
    <w:p w:rsidR="00C85D57" w:rsidRDefault="00C85D57"/>
    <w:sectPr w:rsidR="00C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57"/>
    <w:rsid w:val="00133665"/>
    <w:rsid w:val="00562F95"/>
    <w:rsid w:val="00AC36BD"/>
    <w:rsid w:val="00C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E0AD-5E1D-4382-B7AC-93DB2D3F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2024-05-02T04:49:00Z</dcterms:created>
  <dcterms:modified xsi:type="dcterms:W3CDTF">2024-05-02T04:59:00Z</dcterms:modified>
</cp:coreProperties>
</file>