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38" w:rsidRDefault="00930B38" w:rsidP="00930B3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Список организаций, осуществляющих прием заявлений в организации отдыха и оздоровления на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5D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 xml:space="preserve"> филиал Многофункционального центра "Мои документы" в с. </w:t>
      </w: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Николо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>-Павловское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-Павловское, ул. Совхозная, 2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91-50-33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8.00-17.00,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выходной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 xml:space="preserve"> филиал Многофункционального центра "Мои документы" в с. Петрокаменское,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с. Петрокаменское, ул. Гагарина, д. 12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93-00-16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8.00 — 17.00,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выходной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 xml:space="preserve"> филиал Многофункционального центра "Мои документы" п. г. т. </w:t>
      </w: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>,</w:t>
      </w: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, 39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</w:t>
      </w:r>
      <w:r>
        <w:rPr>
          <w:rFonts w:ascii="Times New Roman" w:hAnsi="Times New Roman" w:cs="Times New Roman"/>
          <w:sz w:val="28"/>
          <w:szCs w:val="28"/>
        </w:rPr>
        <w:t>893435) 912-280</w:t>
      </w:r>
    </w:p>
    <w:p w:rsidR="00930B38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5D7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—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(без перерыва на обед), 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МКУ «</w:t>
      </w:r>
      <w:r>
        <w:rPr>
          <w:rFonts w:ascii="Times New Roman" w:hAnsi="Times New Roman" w:cs="Times New Roman"/>
          <w:b/>
          <w:sz w:val="28"/>
          <w:szCs w:val="28"/>
        </w:rPr>
        <w:t>Центр развития образования</w:t>
      </w:r>
      <w:r w:rsidRPr="00125D75">
        <w:rPr>
          <w:rFonts w:ascii="Times New Roman" w:hAnsi="Times New Roman" w:cs="Times New Roman"/>
          <w:b/>
          <w:sz w:val="28"/>
          <w:szCs w:val="28"/>
        </w:rPr>
        <w:t>»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г. Нижний Тагил, ул. Ломоносова, д. 49, офис 519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8.30 – 17.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 xml:space="preserve">0 (перерыв с 12.00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25D75">
        <w:rPr>
          <w:rFonts w:ascii="Times New Roman" w:hAnsi="Times New Roman" w:cs="Times New Roman"/>
          <w:sz w:val="28"/>
          <w:szCs w:val="28"/>
        </w:rPr>
        <w:t>)</w:t>
      </w:r>
    </w:p>
    <w:p w:rsidR="00930B38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Пт. с 8.30 до 16.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>0 (перерыв с 12.00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D75">
        <w:rPr>
          <w:rFonts w:ascii="Times New Roman" w:hAnsi="Times New Roman" w:cs="Times New Roman"/>
          <w:sz w:val="28"/>
          <w:szCs w:val="28"/>
        </w:rPr>
        <w:t>0)</w:t>
      </w:r>
    </w:p>
    <w:p w:rsidR="00930B38" w:rsidRPr="00125D75" w:rsidRDefault="00930B38" w:rsidP="0093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930B38" w:rsidRPr="00125D75" w:rsidRDefault="00930B38" w:rsidP="00930B38">
      <w:pPr>
        <w:rPr>
          <w:rFonts w:ascii="Times New Roman" w:hAnsi="Times New Roman" w:cs="Times New Roman"/>
          <w:sz w:val="28"/>
          <w:szCs w:val="28"/>
        </w:rPr>
      </w:pPr>
    </w:p>
    <w:p w:rsidR="002D01A3" w:rsidRDefault="00930B38">
      <w:bookmarkStart w:id="0" w:name="_GoBack"/>
      <w:bookmarkEnd w:id="0"/>
    </w:p>
    <w:sectPr w:rsidR="002D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C1"/>
    <w:rsid w:val="00176D86"/>
    <w:rsid w:val="00930B38"/>
    <w:rsid w:val="00C71158"/>
    <w:rsid w:val="00E0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DCF9-6636-4DAC-ACAE-F1C665BF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2019-02-04T15:26:00Z</dcterms:created>
  <dcterms:modified xsi:type="dcterms:W3CDTF">2019-02-04T15:26:00Z</dcterms:modified>
</cp:coreProperties>
</file>