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D7" w:rsidRDefault="000478D7" w:rsidP="000478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 класс</w:t>
      </w:r>
    </w:p>
    <w:p w:rsidR="000478D7" w:rsidRDefault="000478D7" w:rsidP="000478D7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32"/>
          <w:szCs w:val="24"/>
          <w:bdr w:val="none" w:sz="0" w:space="0" w:color="auto" w:frame="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32"/>
          <w:szCs w:val="24"/>
          <w:bdr w:val="none" w:sz="0" w:space="0" w:color="auto" w:frame="1"/>
        </w:rPr>
        <w:t>Собака – близкий родственник волку. Одну из первых собак человек приручил около двухсот тысяч лет назад.</w:t>
      </w:r>
    </w:p>
    <w:p w:rsidR="000478D7" w:rsidRDefault="000478D7" w:rsidP="000478D7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32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bdr w:val="none" w:sz="0" w:space="0" w:color="auto" w:frame="1"/>
        </w:rPr>
        <w:t>Сначала собаки охраняли жилища человека. Они лаяли, когда приближался чужой. Потом стали помогать хозяину. Умело преследовали и задерживали диких животных.</w:t>
      </w:r>
    </w:p>
    <w:p w:rsidR="000478D7" w:rsidRDefault="000478D7" w:rsidP="000478D7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32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bdr w:val="none" w:sz="0" w:space="0" w:color="auto" w:frame="1"/>
        </w:rPr>
        <w:t>Позже собаки научились охранять стада коров, овец. Вместе с пастухами стали они пасти стада.</w:t>
      </w:r>
    </w:p>
    <w:p w:rsidR="000478D7" w:rsidRDefault="000478D7" w:rsidP="000478D7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32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bdr w:val="none" w:sz="0" w:space="0" w:color="auto" w:frame="1"/>
        </w:rPr>
        <w:t xml:space="preserve">Породы собак делятся </w:t>
      </w:r>
      <w:proofErr w:type="gramStart"/>
      <w:r>
        <w:rPr>
          <w:rFonts w:ascii="Times New Roman" w:eastAsia="Times New Roman" w:hAnsi="Times New Roman" w:cs="Times New Roman"/>
          <w:bCs/>
          <w:sz w:val="32"/>
          <w:szCs w:val="24"/>
          <w:bdr w:val="none" w:sz="0" w:space="0" w:color="auto" w:frame="1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sz w:val="32"/>
          <w:szCs w:val="24"/>
          <w:bdr w:val="none" w:sz="0" w:space="0" w:color="auto" w:frame="1"/>
        </w:rPr>
        <w:t xml:space="preserve"> охотничьи, служебные, декоративные.</w:t>
      </w:r>
    </w:p>
    <w:p w:rsidR="000478D7" w:rsidRDefault="000478D7" w:rsidP="000478D7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bdr w:val="none" w:sz="0" w:space="0" w:color="auto" w:frame="1"/>
        </w:rPr>
        <w:t>Все собаки смелые. Каждая готова встать на защиту своего хозяина. Во многих городах мира стоят памятники собакам. В Санкт-Петербурге возведён памятник всем собакам, которые послужили науке.</w:t>
      </w:r>
    </w:p>
    <w:p w:rsidR="000478D7" w:rsidRDefault="000478D7" w:rsidP="000478D7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0478D7" w:rsidRDefault="000478D7" w:rsidP="000478D7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Инструкция</w:t>
      </w:r>
      <w:r>
        <w:rPr>
          <w:rFonts w:ascii="Times New Roman" w:hAnsi="Times New Roman" w:cs="Times New Roman"/>
          <w:sz w:val="32"/>
          <w:szCs w:val="28"/>
        </w:rPr>
        <w:t xml:space="preserve"> (на работу отводится 10 минут)</w:t>
      </w:r>
    </w:p>
    <w:p w:rsidR="000478D7" w:rsidRDefault="000478D7" w:rsidP="000478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Прочитай текст, подготовься читать его выразительно. (Даётся 2 мин)</w:t>
      </w:r>
    </w:p>
    <w:p w:rsidR="000478D7" w:rsidRDefault="000478D7" w:rsidP="000478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На листочке напиши опорные слова</w:t>
      </w:r>
      <w:proofErr w:type="gramStart"/>
      <w:r>
        <w:rPr>
          <w:rFonts w:ascii="Times New Roman" w:hAnsi="Times New Roman" w:cs="Times New Roman"/>
          <w:sz w:val="32"/>
          <w:szCs w:val="28"/>
        </w:rPr>
        <w:t>.(</w:t>
      </w:r>
      <w:proofErr w:type="gramEnd"/>
      <w:r>
        <w:rPr>
          <w:rFonts w:ascii="Times New Roman" w:hAnsi="Times New Roman" w:cs="Times New Roman"/>
          <w:sz w:val="32"/>
          <w:szCs w:val="28"/>
        </w:rPr>
        <w:t>Даётся 2 мин)</w:t>
      </w:r>
    </w:p>
    <w:p w:rsidR="000478D7" w:rsidRDefault="000478D7" w:rsidP="000478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 помощью опорных слов перескажи текст.</w:t>
      </w:r>
    </w:p>
    <w:p w:rsidR="000478D7" w:rsidRPr="0001273A" w:rsidRDefault="000478D7" w:rsidP="000478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01273A">
        <w:rPr>
          <w:rFonts w:ascii="Times New Roman" w:hAnsi="Times New Roman" w:cs="Times New Roman"/>
          <w:sz w:val="32"/>
          <w:szCs w:val="32"/>
        </w:rPr>
        <w:t>3 класс</w:t>
      </w:r>
    </w:p>
    <w:p w:rsidR="000478D7" w:rsidRDefault="000478D7" w:rsidP="000478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Немецкая овчарка похожа на своих диких предков. У неё торчащие уши, узкая, но мощная голова, сильные челюсти. А самое главное – выносливость, как у волка. Подобно волку, собака предпочитает жить в стае, в обществе других. Поэтому она так легко и безоговорочно подчиняется своему хозяину, которого воспринимает, как своего рода, вожака стаи. При этом собаке необязательно узнавать его при помощи зрения. Гораздо большее значение имеет для неё слух и особое чутьё.</w:t>
      </w:r>
    </w:p>
    <w:p w:rsidR="000478D7" w:rsidRDefault="000478D7" w:rsidP="000478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Длинный нос собаки настолько чувствителен, что нам даже трудно представить. Для него в мире существует столько разных запахов различных оттенков, что собака может разыскать человека, совсем его не видя.</w:t>
      </w:r>
    </w:p>
    <w:p w:rsidR="000478D7" w:rsidRDefault="000478D7" w:rsidP="000478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Собака чувствует и страх, и доверие, чувствует, когда хозяин возвращается издалека.</w:t>
      </w:r>
    </w:p>
    <w:p w:rsidR="000478D7" w:rsidRPr="0001273A" w:rsidRDefault="000478D7" w:rsidP="000478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Немецкая овчарка очень вежливая и добрая собака, любит играть с детьми, с удовольствием играет и шалит.</w:t>
      </w:r>
    </w:p>
    <w:p w:rsidR="000478D7" w:rsidRDefault="000478D7" w:rsidP="000478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0478D7" w:rsidRDefault="000478D7" w:rsidP="000478D7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0478D7" w:rsidRPr="005003DC" w:rsidRDefault="000478D7" w:rsidP="000478D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b/>
          <w:sz w:val="32"/>
          <w:szCs w:val="28"/>
        </w:rPr>
        <w:t>Инструкция</w:t>
      </w:r>
      <w:r w:rsidRPr="005003DC">
        <w:rPr>
          <w:rFonts w:ascii="Times New Roman" w:hAnsi="Times New Roman" w:cs="Times New Roman"/>
          <w:sz w:val="32"/>
          <w:szCs w:val="28"/>
        </w:rPr>
        <w:t xml:space="preserve"> (на работу отводится 10 минут)</w:t>
      </w:r>
    </w:p>
    <w:p w:rsidR="000478D7" w:rsidRPr="005003DC" w:rsidRDefault="000478D7" w:rsidP="000478D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Прочитай текст, подготовься читать его выразительно. (Даётся 2 мин)</w:t>
      </w:r>
    </w:p>
    <w:p w:rsidR="000478D7" w:rsidRPr="005003DC" w:rsidRDefault="000478D7" w:rsidP="000478D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На листочке напиши опорные слова.</w:t>
      </w:r>
      <w:r>
        <w:rPr>
          <w:rFonts w:ascii="Times New Roman" w:hAnsi="Times New Roman" w:cs="Times New Roman"/>
          <w:sz w:val="32"/>
          <w:szCs w:val="28"/>
        </w:rPr>
        <w:t xml:space="preserve"> (Даётся 2 мин)</w:t>
      </w:r>
    </w:p>
    <w:p w:rsidR="0066264F" w:rsidRPr="000478D7" w:rsidRDefault="000478D7" w:rsidP="000478D7">
      <w:pPr>
        <w:pStyle w:val="a3"/>
        <w:numPr>
          <w:ilvl w:val="0"/>
          <w:numId w:val="3"/>
        </w:numPr>
        <w:spacing w:line="240" w:lineRule="auto"/>
      </w:pPr>
      <w:r w:rsidRPr="000478D7">
        <w:rPr>
          <w:rFonts w:ascii="Times New Roman" w:hAnsi="Times New Roman" w:cs="Times New Roman"/>
          <w:sz w:val="32"/>
          <w:szCs w:val="28"/>
        </w:rPr>
        <w:t>С помощью опорных слов перескажи текст</w:t>
      </w:r>
    </w:p>
    <w:p w:rsidR="000478D7" w:rsidRDefault="000478D7" w:rsidP="000478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класс</w:t>
      </w:r>
    </w:p>
    <w:p w:rsidR="000478D7" w:rsidRDefault="000478D7" w:rsidP="000478D7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>Колибри миниатюрны и изящны. Масса тела большинства из них не превышает восьми граммов, а наиболее крохотных – двух граммов. Даже пчела или шмель тяжелее колибри. Многие жуки и бабочки выглядят по сравнению с ними настоящими гигантами. Однако колибри – самые настоящие птицы. Их тело покрыто мельчайшими и яркими пёрышками. Очень часто подвижные птички украшены хохолками, воротничками или длинными перьями хвоста.</w:t>
      </w:r>
    </w:p>
    <w:p w:rsidR="000478D7" w:rsidRDefault="000478D7" w:rsidP="000478D7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 xml:space="preserve">Колибри умеют быстро и ловко летать. Очень красив их полёт с «замиранием» на месте, когда они пьют цветочный нектар или ловят насекомых. Окраска и размеры у колибри чрезвычайно разнообразны. По форме и длине клюва можно определить, какие цветки посещают эти птички – мелкие или крупные. Пернатым крохам ежедневно требуется много корма, почти в два раза больше, чем их собственный вес. Пока светит солнце, колибри не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>покладают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 xml:space="preserve"> своих маленьких крылышек.</w:t>
      </w:r>
    </w:p>
    <w:p w:rsidR="000478D7" w:rsidRDefault="000478D7" w:rsidP="000478D7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>Из паутины и травинок они слепляют гнёзда, похожие на глубокие чашечки. Никогда не трогайте эти голубые чашечки.</w:t>
      </w:r>
    </w:p>
    <w:p w:rsidR="000478D7" w:rsidRPr="00214F28" w:rsidRDefault="000478D7" w:rsidP="000478D7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Calibri" w:eastAsia="Times New Roman" w:hAnsi="Calibri" w:cs="Calibri"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>Колибри откладывают всего одно-два яйца. А можете себе представить, какие они маленькие? Меньше горошины!</w:t>
      </w:r>
    </w:p>
    <w:p w:rsidR="000478D7" w:rsidRDefault="000478D7" w:rsidP="000478D7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0478D7" w:rsidRPr="005003DC" w:rsidRDefault="000478D7" w:rsidP="000478D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b/>
          <w:sz w:val="32"/>
          <w:szCs w:val="28"/>
        </w:rPr>
        <w:t>Инструкция</w:t>
      </w:r>
      <w:r w:rsidRPr="005003DC">
        <w:rPr>
          <w:rFonts w:ascii="Times New Roman" w:hAnsi="Times New Roman" w:cs="Times New Roman"/>
          <w:sz w:val="32"/>
          <w:szCs w:val="28"/>
        </w:rPr>
        <w:t xml:space="preserve"> (на работу отводится 10 минут)</w:t>
      </w:r>
    </w:p>
    <w:p w:rsidR="000478D7" w:rsidRPr="005003DC" w:rsidRDefault="000478D7" w:rsidP="000478D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Прочитай текст, подготовься читать его выразительно. (Даётся 2 мин)</w:t>
      </w:r>
    </w:p>
    <w:p w:rsidR="000478D7" w:rsidRPr="005003DC" w:rsidRDefault="000478D7" w:rsidP="000478D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На листочке напиши опорные слова.</w:t>
      </w:r>
      <w:r>
        <w:rPr>
          <w:rFonts w:ascii="Times New Roman" w:hAnsi="Times New Roman" w:cs="Times New Roman"/>
          <w:sz w:val="32"/>
          <w:szCs w:val="28"/>
        </w:rPr>
        <w:t xml:space="preserve"> (Даётся 1 мин)</w:t>
      </w:r>
    </w:p>
    <w:p w:rsidR="000478D7" w:rsidRPr="005003DC" w:rsidRDefault="000478D7" w:rsidP="000478D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С помощью опорных слов перескажи текст.</w:t>
      </w:r>
    </w:p>
    <w:p w:rsidR="000478D7" w:rsidRDefault="000478D7" w:rsidP="000478D7"/>
    <w:sectPr w:rsidR="00047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4BA6"/>
    <w:multiLevelType w:val="hybridMultilevel"/>
    <w:tmpl w:val="1F1E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A59BE"/>
    <w:multiLevelType w:val="hybridMultilevel"/>
    <w:tmpl w:val="1F1E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AB3483"/>
    <w:multiLevelType w:val="hybridMultilevel"/>
    <w:tmpl w:val="1F1E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64F"/>
    <w:rsid w:val="000478D7"/>
    <w:rsid w:val="0066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2023-07-24T14:51:00Z</cp:lastPrinted>
  <dcterms:created xsi:type="dcterms:W3CDTF">2023-07-24T14:49:00Z</dcterms:created>
  <dcterms:modified xsi:type="dcterms:W3CDTF">2023-07-24T14:51:00Z</dcterms:modified>
</cp:coreProperties>
</file>